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3"/>
        <w:gridCol w:w="4819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3A78AD" w:rsidRPr="00BB0726" w14:paraId="215C2801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D9DE7E" w14:textId="1622B73C" w:rsidR="003A78AD" w:rsidRPr="00BB0726" w:rsidRDefault="003A78AD" w:rsidP="00033DF3">
            <w:r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397C22" w14:textId="197C1FED" w:rsidR="003A78AD" w:rsidRPr="003A78AD" w:rsidRDefault="003A78AD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78AD">
              <w:t>Да/Не/Друго</w:t>
            </w:r>
          </w:p>
        </w:tc>
      </w:tr>
      <w:tr w:rsidR="003A78AD" w:rsidRPr="00BB0726" w14:paraId="6D57E7BE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13B27" w14:textId="70D371FC" w:rsidR="003A78AD" w:rsidRPr="00BB0726" w:rsidRDefault="00933684" w:rsidP="00033DF3">
            <w:r>
              <w:t>О</w:t>
            </w:r>
            <w:r w:rsidR="003A78AD" w:rsidRPr="003A78AD">
              <w:t>бласт на социална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973EFA" w14:textId="744D1720" w:rsidR="003A78AD" w:rsidRPr="003A78AD" w:rsidRDefault="00DA7F7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522">
              <w:t>Образование и грижи за децата: Общо, професионално и висше образование: достъпност, поносимост(финансова достъпност), качество и възможност за приобщаване, вкл. дигитализация и инфраструктура</w:t>
            </w:r>
          </w:p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lastRenderedPageBreak/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675F3A22" w14:textId="77777777" w:rsidR="00106936" w:rsidRDefault="00106936" w:rsidP="00106936">
      <w:pPr>
        <w:divId w:val="1151941879"/>
      </w:pPr>
    </w:p>
    <w:p w14:paraId="62676C65" w14:textId="77777777" w:rsidR="00DA7F75" w:rsidRDefault="00DA7F7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481C0CC2" w14:textId="4316F2A5" w:rsidR="00624C8F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3</w:t>
      </w:r>
      <w:r w:rsidRPr="00624C8F">
        <w:rPr>
          <w:b/>
          <w:bCs/>
          <w:sz w:val="27"/>
          <w:szCs w:val="27"/>
        </w:rPr>
        <w:t xml:space="preserve">. Данни за </w:t>
      </w:r>
      <w:r>
        <w:rPr>
          <w:b/>
          <w:bCs/>
          <w:sz w:val="27"/>
          <w:szCs w:val="27"/>
        </w:rPr>
        <w:t>партньора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624C8F" w:rsidRPr="00BB0726" w14:paraId="779C40A4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B8D441" w14:textId="77777777" w:rsidR="00624C8F" w:rsidRPr="00BB0726" w:rsidRDefault="00624C8F" w:rsidP="003407BB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8427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FE18B08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1A9F9AF5" w14:textId="77777777" w:rsidR="00624C8F" w:rsidRPr="008F05F3" w:rsidRDefault="00624C8F" w:rsidP="003407BB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780875CD" w14:textId="77777777" w:rsidR="00624C8F" w:rsidRPr="00BB0726" w:rsidRDefault="00624C8F" w:rsidP="003407BB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624C8F" w:rsidRPr="00BB0726" w14:paraId="119C86B6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68C77E" w14:textId="77777777" w:rsidR="00624C8F" w:rsidRPr="00BB0726" w:rsidRDefault="00624C8F" w:rsidP="003407BB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BA069E" w14:textId="77777777" w:rsidR="00624C8F" w:rsidRPr="00BB0726" w:rsidRDefault="00624C8F" w:rsidP="003407BB"/>
        </w:tc>
      </w:tr>
      <w:tr w:rsidR="00624C8F" w:rsidRPr="00BB0726" w14:paraId="58FCDFDF" w14:textId="77777777" w:rsidTr="00624C8F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E8A725" w14:textId="77777777" w:rsidR="00624C8F" w:rsidRPr="00BB0726" w:rsidRDefault="00624C8F" w:rsidP="003407BB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6104AB" w14:textId="77777777" w:rsidR="00624C8F" w:rsidRPr="00BB0726" w:rsidRDefault="00624C8F" w:rsidP="003407BB"/>
        </w:tc>
      </w:tr>
      <w:tr w:rsidR="00624C8F" w:rsidRPr="00BB0726" w14:paraId="6ABD2B5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256059" w14:textId="77777777" w:rsidR="00624C8F" w:rsidRPr="00BB0726" w:rsidRDefault="00624C8F" w:rsidP="003407BB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EE3D94" w14:textId="77777777" w:rsidR="00624C8F" w:rsidRPr="008F05F3" w:rsidRDefault="00624C8F" w:rsidP="003407BB"/>
        </w:tc>
      </w:tr>
      <w:tr w:rsidR="00624C8F" w:rsidRPr="00BB0726" w14:paraId="26BB5883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354508" w14:textId="77777777" w:rsidR="00624C8F" w:rsidRPr="00BB0726" w:rsidRDefault="00624C8F" w:rsidP="003407BB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A63139" w14:textId="77777777" w:rsidR="00624C8F" w:rsidRPr="00BB0726" w:rsidRDefault="00624C8F" w:rsidP="003407BB">
            <w:r w:rsidRPr="008F05F3">
              <w:t xml:space="preserve">Избор от номенклатура </w:t>
            </w:r>
          </w:p>
        </w:tc>
      </w:tr>
      <w:tr w:rsidR="00624C8F" w:rsidRPr="00BB0726" w14:paraId="5E37E6D0" w14:textId="77777777" w:rsidTr="00624C8F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F565A" w14:textId="77777777" w:rsidR="00624C8F" w:rsidRPr="00BB0726" w:rsidRDefault="00624C8F" w:rsidP="003407BB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E0C6D0" w14:textId="77777777" w:rsidR="00624C8F" w:rsidRPr="008F05F3" w:rsidRDefault="00624C8F" w:rsidP="003407BB">
            <w:r w:rsidRPr="008F05F3">
              <w:t>Избор от номенклатура в зависимост от избрания тип организация</w:t>
            </w:r>
          </w:p>
        </w:tc>
      </w:tr>
      <w:tr w:rsidR="00624C8F" w:rsidRPr="00BB0726" w14:paraId="2B3DD28C" w14:textId="77777777" w:rsidTr="00624C8F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9E9DD2" w14:textId="77777777" w:rsidR="00624C8F" w:rsidRPr="00BB0726" w:rsidRDefault="00624C8F" w:rsidP="003407BB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19361D" w14:textId="77777777" w:rsidR="00624C8F" w:rsidRPr="008F05F3" w:rsidRDefault="00624C8F" w:rsidP="003407BB">
            <w:r w:rsidRPr="008F05F3">
              <w:t>Публично-правна/Частно-правна</w:t>
            </w:r>
          </w:p>
        </w:tc>
      </w:tr>
      <w:tr w:rsidR="00624C8F" w:rsidRPr="00BB0726" w14:paraId="17F26382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C320CB" w14:textId="77777777" w:rsidR="00624C8F" w:rsidRPr="00BB0726" w:rsidRDefault="00624C8F" w:rsidP="003407BB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CE0714" w14:textId="77777777" w:rsidR="00624C8F" w:rsidRPr="008F05F3" w:rsidRDefault="00624C8F" w:rsidP="003407BB">
            <w:r w:rsidRPr="00D3140A">
              <w:t>Да/Не</w:t>
            </w:r>
          </w:p>
        </w:tc>
      </w:tr>
      <w:tr w:rsidR="00624C8F" w:rsidRPr="00BB0726" w14:paraId="57FCC681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E03284" w14:textId="79A1B77D" w:rsidR="00624C8F" w:rsidRPr="00D3140A" w:rsidRDefault="005112CB" w:rsidP="003407BB">
            <w:r w:rsidRPr="005112CB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EC5F2" w14:textId="77777777" w:rsidR="00624C8F" w:rsidRPr="00D3140A" w:rsidRDefault="00624C8F" w:rsidP="003407BB"/>
        </w:tc>
      </w:tr>
      <w:tr w:rsidR="00624C8F" w:rsidRPr="00BB0726" w14:paraId="2C6E5EC0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82ACB" w14:textId="77777777" w:rsidR="00624C8F" w:rsidRPr="00BB0726" w:rsidRDefault="00624C8F" w:rsidP="003407BB">
            <w:r w:rsidRPr="00BB0726">
              <w:rPr>
                <w:b/>
                <w:bCs/>
              </w:rPr>
              <w:t>Седалище</w:t>
            </w:r>
          </w:p>
        </w:tc>
      </w:tr>
      <w:tr w:rsidR="00624C8F" w:rsidRPr="00BB0726" w14:paraId="516E5305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35BDA6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9513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428911B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73DA0F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8132DD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15561F2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79739F" w14:textId="77777777" w:rsidR="00624C8F" w:rsidRPr="00BB0726" w:rsidRDefault="00624C8F" w:rsidP="003407BB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624C8F" w:rsidRPr="00BB0726" w14:paraId="0DA4D0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B49D3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BCD03" w14:textId="77777777" w:rsidR="00624C8F" w:rsidRPr="00BB0726" w:rsidRDefault="00624C8F" w:rsidP="003407BB"/>
        </w:tc>
      </w:tr>
      <w:tr w:rsidR="00624C8F" w:rsidRPr="00BB0726" w14:paraId="6C59859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0FB8C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EEBE0" w14:textId="77777777" w:rsidR="00624C8F" w:rsidRDefault="00624C8F" w:rsidP="003407BB"/>
          <w:p w14:paraId="60BBA4D3" w14:textId="77777777" w:rsidR="00624C8F" w:rsidRDefault="00624C8F" w:rsidP="003407BB"/>
          <w:p w14:paraId="19AF1230" w14:textId="77777777" w:rsidR="00624C8F" w:rsidRPr="00BB0726" w:rsidRDefault="00624C8F" w:rsidP="003407BB"/>
        </w:tc>
      </w:tr>
      <w:tr w:rsidR="00624C8F" w:rsidRPr="00BB0726" w14:paraId="46DCB98C" w14:textId="77777777" w:rsidTr="00624C8F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67D17F" w14:textId="77777777" w:rsidR="00624C8F" w:rsidRPr="00BB0726" w:rsidRDefault="00624C8F" w:rsidP="003407BB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624C8F" w:rsidRPr="00BB0726" w14:paraId="5AFCFC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C7037B" w14:textId="77777777" w:rsidR="00624C8F" w:rsidRPr="00BB0726" w:rsidRDefault="00624C8F" w:rsidP="003407BB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D5470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3E41B27C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6F4344" w14:textId="77777777" w:rsidR="00624C8F" w:rsidRPr="00BB0726" w:rsidRDefault="00624C8F" w:rsidP="003407BB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746B35" w14:textId="77777777" w:rsidR="00624C8F" w:rsidRPr="00BB0726" w:rsidRDefault="00624C8F" w:rsidP="003407BB">
            <w:r w:rsidRPr="008F05F3">
              <w:t>Избор от номенклатура</w:t>
            </w:r>
          </w:p>
        </w:tc>
      </w:tr>
      <w:tr w:rsidR="00624C8F" w:rsidRPr="00BB0726" w14:paraId="1D8364D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691DE7" w14:textId="77777777" w:rsidR="00624C8F" w:rsidRPr="00BB0726" w:rsidRDefault="00624C8F" w:rsidP="003407BB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AD2579" w14:textId="77777777" w:rsidR="00624C8F" w:rsidRPr="00BB0726" w:rsidRDefault="00624C8F" w:rsidP="003407BB"/>
        </w:tc>
      </w:tr>
      <w:tr w:rsidR="00624C8F" w:rsidRPr="00BB0726" w14:paraId="75488617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0ED7D" w14:textId="77777777" w:rsidR="00624C8F" w:rsidRPr="00BB0726" w:rsidRDefault="00624C8F" w:rsidP="003407BB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63BCA4" w14:textId="77777777" w:rsidR="00624C8F" w:rsidRPr="00BB0726" w:rsidRDefault="00624C8F" w:rsidP="003407BB"/>
        </w:tc>
      </w:tr>
      <w:tr w:rsidR="00624C8F" w:rsidRPr="00BB0726" w14:paraId="7575B7BD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4D0821" w14:textId="77777777" w:rsidR="00624C8F" w:rsidRPr="00BB0726" w:rsidRDefault="00624C8F" w:rsidP="003407BB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DC9DA" w14:textId="77777777" w:rsidR="00624C8F" w:rsidRPr="00BB0726" w:rsidRDefault="00624C8F" w:rsidP="003407BB"/>
        </w:tc>
      </w:tr>
      <w:tr w:rsidR="00624C8F" w:rsidRPr="00BB0726" w14:paraId="70DB5B39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16BE21" w14:textId="77777777" w:rsidR="00624C8F" w:rsidRPr="00BB0726" w:rsidRDefault="00624C8F" w:rsidP="003407BB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88C431" w14:textId="77777777" w:rsidR="00624C8F" w:rsidRPr="00BB0726" w:rsidRDefault="00624C8F" w:rsidP="003407BB"/>
        </w:tc>
      </w:tr>
      <w:tr w:rsidR="00624C8F" w:rsidRPr="00BB0726" w14:paraId="1D9DAB7E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47883A" w14:textId="77777777" w:rsidR="00624C8F" w:rsidRPr="00BB0726" w:rsidRDefault="00624C8F" w:rsidP="003407BB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41EFEA" w14:textId="77777777" w:rsidR="00624C8F" w:rsidRPr="00BB0726" w:rsidRDefault="00624C8F" w:rsidP="003407BB"/>
        </w:tc>
      </w:tr>
      <w:tr w:rsidR="00624C8F" w:rsidRPr="00BB0726" w14:paraId="2465B72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C8BF30" w14:textId="77777777" w:rsidR="00624C8F" w:rsidRPr="00BB0726" w:rsidRDefault="00624C8F" w:rsidP="003407BB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5B7A0A" w14:textId="77777777" w:rsidR="00624C8F" w:rsidRPr="00BB0726" w:rsidRDefault="00624C8F" w:rsidP="003407BB"/>
        </w:tc>
      </w:tr>
      <w:tr w:rsidR="00624C8F" w:rsidRPr="00BB0726" w14:paraId="7D5BFCAB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307E74" w14:textId="77777777" w:rsidR="00624C8F" w:rsidRPr="00BB0726" w:rsidRDefault="00624C8F" w:rsidP="003407BB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700AD1" w14:textId="77777777" w:rsidR="00624C8F" w:rsidRPr="00BB0726" w:rsidRDefault="00624C8F" w:rsidP="003407BB"/>
        </w:tc>
      </w:tr>
      <w:tr w:rsidR="00624C8F" w:rsidRPr="00BB0726" w14:paraId="492AC91F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F918FE" w14:textId="77777777" w:rsidR="00624C8F" w:rsidRPr="00BB0726" w:rsidRDefault="00624C8F" w:rsidP="003407BB">
            <w:r w:rsidRPr="00BB0726">
              <w:lastRenderedPageBreak/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09F45" w14:textId="77777777" w:rsidR="00624C8F" w:rsidRPr="00BB0726" w:rsidRDefault="00624C8F" w:rsidP="003407BB"/>
        </w:tc>
      </w:tr>
      <w:tr w:rsidR="00624C8F" w:rsidRPr="00BB0726" w14:paraId="5F925B5A" w14:textId="77777777" w:rsidTr="00624C8F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7286CD" w14:textId="77777777" w:rsidR="00624C8F" w:rsidRPr="00BB0726" w:rsidRDefault="00624C8F" w:rsidP="003407BB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AA2677" w14:textId="77777777" w:rsidR="00624C8F" w:rsidRPr="00BB0726" w:rsidRDefault="00624C8F" w:rsidP="003407BB"/>
        </w:tc>
      </w:tr>
      <w:tr w:rsidR="00624C8F" w:rsidRPr="00BB0726" w14:paraId="4770C1B5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6769" w14:textId="77777777" w:rsidR="00624C8F" w:rsidRPr="00BB0726" w:rsidRDefault="00624C8F" w:rsidP="003407BB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D6E735" w14:textId="77777777" w:rsidR="00624C8F" w:rsidRPr="00BB0726" w:rsidRDefault="00624C8F" w:rsidP="003407BB"/>
        </w:tc>
      </w:tr>
      <w:tr w:rsidR="00624C8F" w:rsidRPr="00BB0726" w14:paraId="7EA0197F" w14:textId="77777777" w:rsidTr="00624C8F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C41458" w14:textId="77777777" w:rsidR="00624C8F" w:rsidRPr="00BB0726" w:rsidRDefault="00624C8F" w:rsidP="003407BB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D5AC5" w14:textId="77777777" w:rsidR="00624C8F" w:rsidRPr="00BB0726" w:rsidRDefault="00624C8F" w:rsidP="003407BB"/>
        </w:tc>
      </w:tr>
    </w:tbl>
    <w:p w14:paraId="5F402D9A" w14:textId="7871B68F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4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3D758A94" w:rsidR="006B2FD3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</w:t>
      </w:r>
      <w:r w:rsidR="00A26D87" w:rsidRPr="00BB0726">
        <w:rPr>
          <w:b/>
          <w:bCs/>
          <w:sz w:val="27"/>
          <w:szCs w:val="27"/>
        </w:rPr>
        <w:t xml:space="preserve">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3C800D14" w14:textId="178289F1" w:rsidR="00106936" w:rsidRDefault="00106936" w:rsidP="00106936">
      <w:pPr>
        <w:divId w:val="1151941879"/>
      </w:pPr>
    </w:p>
    <w:p w14:paraId="05F29595" w14:textId="77777777" w:rsidR="00106936" w:rsidRDefault="00106936" w:rsidP="00106936">
      <w:pPr>
        <w:divId w:val="1151941879"/>
      </w:pPr>
    </w:p>
    <w:p w14:paraId="515B0045" w14:textId="77777777" w:rsidR="00DA7F75" w:rsidRDefault="00DA7F7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75AA495E" w14:textId="77777777" w:rsidR="00DA7F75" w:rsidRDefault="00DA7F7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62CC7B3A" w14:textId="2B264177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6</w:t>
      </w:r>
      <w:r w:rsidR="00AF3BBC">
        <w:rPr>
          <w:b/>
          <w:bCs/>
          <w:sz w:val="27"/>
          <w:szCs w:val="27"/>
        </w:rPr>
        <w:t xml:space="preserve">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5E2631E4" w:rsidR="00A26D87" w:rsidRPr="00BB0726" w:rsidRDefault="00DA7F75" w:rsidP="00250FEA">
            <w:pPr>
              <w:jc w:val="both"/>
            </w:pPr>
            <w:r>
              <w:t xml:space="preserve">026 </w:t>
            </w:r>
            <w:r w:rsidRPr="00A11B72">
              <w:rPr>
                <w:lang w:eastAsia="en-US"/>
              </w:rPr>
              <w:t>Обновяване на обществена инфраструктура или мерки за повишаване на енергийната ефективност на обществена структура, демонстрационни проекти и спомагателни мерки</w:t>
            </w:r>
          </w:p>
        </w:tc>
      </w:tr>
    </w:tbl>
    <w:p w14:paraId="01257B8B" w14:textId="0B5471AE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647" w:type="pct"/>
        <w:tblInd w:w="-575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3"/>
        <w:gridCol w:w="1152"/>
        <w:gridCol w:w="1165"/>
        <w:gridCol w:w="1304"/>
        <w:gridCol w:w="682"/>
        <w:gridCol w:w="582"/>
        <w:gridCol w:w="7"/>
        <w:gridCol w:w="611"/>
        <w:gridCol w:w="582"/>
        <w:gridCol w:w="1100"/>
        <w:gridCol w:w="59"/>
      </w:tblGrid>
      <w:tr w:rsidR="00EF4D79" w:rsidRPr="00BB0726" w14:paraId="548975F5" w14:textId="77777777" w:rsidTr="00EF4D79">
        <w:trPr>
          <w:gridAfter w:val="1"/>
          <w:divId w:val="1151941879"/>
          <w:wAfter w:w="26" w:type="pct"/>
          <w:trHeight w:val="321"/>
          <w:tblHeader/>
        </w:trPr>
        <w:tc>
          <w:tcPr>
            <w:tcW w:w="1667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EB257A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53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509B1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1136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FEE6910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8414CA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Общо БФП</w:t>
            </w:r>
          </w:p>
        </w:tc>
        <w:tc>
          <w:tcPr>
            <w:tcW w:w="552" w:type="pct"/>
            <w:gridSpan w:val="3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2C2755BA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50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shd w:val="clear" w:color="auto" w:fill="DDDDDD"/>
          </w:tcPr>
          <w:p w14:paraId="7C1081FB" w14:textId="77777777" w:rsidR="00C67E1F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205769F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EE2C04" w:rsidRPr="00BB0726" w14:paraId="09F859C2" w14:textId="77777777" w:rsidTr="00EF4D79">
        <w:trPr>
          <w:divId w:val="1151941879"/>
          <w:trHeight w:val="581"/>
          <w:tblHeader/>
        </w:trPr>
        <w:tc>
          <w:tcPr>
            <w:tcW w:w="1667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7F258D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D05B22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444D0B6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ЕС</w:t>
            </w: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6F07BA2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82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167D158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2" w:type="pct"/>
            <w:gridSpan w:val="3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57B0A2A7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2E5CD81B" w14:textId="77777777" w:rsidR="00C67E1F" w:rsidRPr="00171C39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" w:type="pct"/>
          </w:tcPr>
          <w:p w14:paraId="3ADB4BD1" w14:textId="77777777" w:rsidR="00C67E1F" w:rsidRPr="00BB0726" w:rsidRDefault="00C67E1F" w:rsidP="00937118">
            <w:r>
              <w:tab/>
            </w:r>
          </w:p>
        </w:tc>
      </w:tr>
      <w:tr w:rsidR="00EE2C04" w:rsidRPr="00BB0726" w14:paraId="077F9783" w14:textId="77777777" w:rsidTr="00EF4D79">
        <w:trPr>
          <w:gridAfter w:val="1"/>
          <w:divId w:val="1151941879"/>
          <w:wAfter w:w="27" w:type="pct"/>
          <w:trHeight w:val="244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8303C" w14:textId="66C0B3F7" w:rsidR="00C67E1F" w:rsidRPr="004B6828" w:rsidRDefault="00C67E1F" w:rsidP="0093711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 w:rsidR="00446B1E" w:rsidRPr="00446B1E">
              <w:rPr>
                <w:b/>
                <w:bCs/>
                <w:sz w:val="22"/>
                <w:szCs w:val="22"/>
              </w:rPr>
              <w:t>Разходи за СМР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47F2F95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E51536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0F95BF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4968B3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42526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5FF5D0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7B65EF7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0A0E50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E2C04" w:rsidRPr="00BB0726" w14:paraId="75831124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E43F20" w14:textId="47B1DB34" w:rsidR="00C67E1F" w:rsidRPr="00A11B72" w:rsidRDefault="00C67E1F" w:rsidP="00937118">
            <w:pPr>
              <w:jc w:val="both"/>
              <w:rPr>
                <w:sz w:val="22"/>
                <w:szCs w:val="22"/>
              </w:rPr>
            </w:pPr>
            <w:r w:rsidRPr="00A11B7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35693DB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72FB3F" w14:textId="719A7AB9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51D6CAF" w14:textId="780BA3DE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4DF7CC0" w14:textId="06AEB969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C178F1" w14:textId="5A944F30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C4C2359" w14:textId="465F8C40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255067" w14:textId="04E45362" w:rsidR="00C67E1F" w:rsidRPr="00855AE1" w:rsidRDefault="00C67E1F" w:rsidP="00937118">
            <w:pPr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01B61C8" w14:textId="540953E5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</w:tr>
      <w:tr w:rsidR="00EF4D79" w:rsidRPr="00BB0726" w14:paraId="46AD6AFF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3589F7" w14:textId="7BFA2D89" w:rsidR="00C67E1F" w:rsidRPr="00072208" w:rsidRDefault="00446B1E" w:rsidP="00937118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2"/>
                <w:szCs w:val="22"/>
              </w:rPr>
            </w:pPr>
            <w:r w:rsidRPr="00446B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0FA942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813A58C" w14:textId="49CF1A6E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4C2907F" w14:textId="6A61ED07" w:rsidR="00C67E1F" w:rsidRPr="00EE2C04" w:rsidRDefault="00C67E1F" w:rsidP="0093711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8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72E5185" w14:textId="5A2C23B0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6FA3F0B" w14:textId="491588C1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9518021" w14:textId="4E630DCE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</w:tr>
      <w:tr w:rsidR="00EE2C04" w:rsidRPr="00BB0726" w14:paraId="30275995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E9FF7" w14:textId="600FEE47" w:rsidR="00C67E1F" w:rsidRPr="000D58CA" w:rsidRDefault="00C67E1F" w:rsidP="00937118">
            <w:pPr>
              <w:jc w:val="both"/>
              <w:rPr>
                <w:b/>
                <w:bCs/>
                <w:sz w:val="22"/>
                <w:szCs w:val="22"/>
              </w:rPr>
            </w:pPr>
            <w:r w:rsidRPr="000D58CA"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0D58CA">
              <w:rPr>
                <w:b/>
                <w:bCs/>
                <w:sz w:val="22"/>
                <w:szCs w:val="22"/>
              </w:rPr>
              <w:t xml:space="preserve">. </w:t>
            </w:r>
            <w:r w:rsidR="00446B1E" w:rsidRPr="00446B1E">
              <w:rPr>
                <w:b/>
                <w:bCs/>
                <w:sz w:val="22"/>
                <w:szCs w:val="22"/>
              </w:rPr>
              <w:t>Разходи за дълготрайни активи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E7B8CB7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4D214F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7BCC7C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A6068B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F9E331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31B91F6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BB6DA7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86A46B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E2C04" w:rsidRPr="00BB0726" w14:paraId="09299A86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A47C12" w14:textId="0D332C3E" w:rsidR="00C67E1F" w:rsidRPr="000D4B1B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138C1A9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6A6BCE" w14:textId="04D537B0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2B6779A" w14:textId="66B69093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1750DF" w14:textId="445AB3F5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28653A6" w14:textId="5122EFEA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A317FCA" w14:textId="3B1FE1B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55D4C6" w14:textId="114FBD5A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BD86F11" w14:textId="2935D59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</w:tr>
      <w:tr w:rsidR="00EF4D79" w:rsidRPr="00BB0726" w14:paraId="78162838" w14:textId="77777777" w:rsidTr="00EF4D79">
        <w:trPr>
          <w:gridAfter w:val="1"/>
          <w:divId w:val="1151941879"/>
          <w:wAfter w:w="26" w:type="pct"/>
          <w:trHeight w:val="382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B4C3" w14:textId="7F34EB89" w:rsidR="00C67E1F" w:rsidRDefault="00C67E1F" w:rsidP="009371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386B84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817628" w14:textId="72D4A9AD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E8FC8" w14:textId="29F9E50B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6FECECA" w14:textId="168C9341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49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84FDAC6" w14:textId="057C8F28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A88AB08" w14:textId="02C61E14" w:rsidR="00C67E1F" w:rsidRPr="00855AE1" w:rsidRDefault="00C67E1F" w:rsidP="00937118">
            <w:pPr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EE2C04" w:rsidRPr="00BB0726" w14:paraId="11992EB0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11F624" w14:textId="77777777" w:rsidR="00C67E1F" w:rsidRPr="004B6828" w:rsidRDefault="00C67E1F" w:rsidP="00937118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B6828">
              <w:rPr>
                <w:b/>
                <w:bCs/>
                <w:sz w:val="22"/>
                <w:szCs w:val="22"/>
                <w:lang w:val="en-US"/>
              </w:rPr>
              <w:t>.</w:t>
            </w:r>
            <w:r w:rsidRPr="004B6828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4B6828">
              <w:rPr>
                <w:b/>
                <w:bCs/>
                <w:sz w:val="22"/>
                <w:szCs w:val="22"/>
              </w:rPr>
              <w:t>епреки разходи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D1C780E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83674AB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C26BE2F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5AC06E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5950E02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473899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52FF35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153B84" w14:textId="77777777" w:rsidR="00C67E1F" w:rsidRPr="00855AE1" w:rsidRDefault="00C67E1F" w:rsidP="0093711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55AE1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EE2C04" w:rsidRPr="00BB0726" w14:paraId="185F1AD3" w14:textId="77777777" w:rsidTr="00EF4D79">
        <w:trPr>
          <w:gridAfter w:val="1"/>
          <w:divId w:val="1151941879"/>
          <w:wAfter w:w="27" w:type="pct"/>
          <w:trHeight w:val="259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A0C059" w14:textId="2C3CDCA2" w:rsidR="00C67E1F" w:rsidRPr="004B6828" w:rsidRDefault="00C67E1F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11B72">
              <w:rPr>
                <w:sz w:val="22"/>
                <w:szCs w:val="22"/>
              </w:rPr>
              <w:t>.</w:t>
            </w:r>
            <w:r w:rsidRPr="004B68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DFFE8D3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D93E654" w14:textId="4BCDBB92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DF81224" w14:textId="15B4953B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DC9898" w14:textId="2867159B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9D6A476" w14:textId="35480EA8" w:rsidR="00C67E1F" w:rsidRPr="008713AF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DFB8E9" w14:textId="0BEA443A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A7620" w14:textId="7FC6E273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17FA164" w14:textId="637E4FC3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</w:tr>
      <w:tr w:rsidR="00EF4D79" w:rsidRPr="00BB0726" w14:paraId="07E0DE45" w14:textId="77777777" w:rsidTr="00EF4D79">
        <w:trPr>
          <w:gridAfter w:val="1"/>
          <w:divId w:val="1151941879"/>
          <w:wAfter w:w="27" w:type="pct"/>
          <w:trHeight w:val="244"/>
          <w:tblHeader/>
        </w:trPr>
        <w:tc>
          <w:tcPr>
            <w:tcW w:w="1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94CB8D" w14:textId="47008656" w:rsidR="00C67E1F" w:rsidRPr="00A11B72" w:rsidDel="000D4B1B" w:rsidRDefault="00C67E1F" w:rsidP="00937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  <w:r w:rsidR="00DA7F7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4E51965C" w14:textId="77777777" w:rsidR="00C67E1F" w:rsidRPr="004B6828" w:rsidRDefault="00C67E1F" w:rsidP="0093711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B02171C" w14:textId="31DDD729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3D5A80" w14:textId="76583B0A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2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EC5A55B" w14:textId="4DD81987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F65917D" w14:textId="098EFEF8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8B44F2" w14:textId="2EA1A04A" w:rsidR="00C67E1F" w:rsidRPr="00855AE1" w:rsidRDefault="00C67E1F" w:rsidP="0093711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ADA002" w14:textId="1E41095C" w:rsidR="00A26D87" w:rsidRPr="00BB0726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9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lastRenderedPageBreak/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4010D0E2" w:rsidR="00A26D87" w:rsidRDefault="00624C8F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9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085"/>
        <w:gridCol w:w="2084"/>
        <w:gridCol w:w="2084"/>
      </w:tblGrid>
      <w:tr w:rsidR="004D7CF7" w:rsidRPr="00BB0726" w14:paraId="63D2E61C" w14:textId="77777777" w:rsidTr="009042D9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4D7CF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84EDBFF" w14:textId="602A4C5C" w:rsidR="00341BCD" w:rsidRDefault="00624C8F" w:rsidP="00A02846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10</w:t>
      </w:r>
      <w:r w:rsidR="009270F1">
        <w:rPr>
          <w:b/>
          <w:bCs/>
          <w:sz w:val="27"/>
          <w:szCs w:val="27"/>
        </w:rPr>
        <w:t xml:space="preserve">. </w:t>
      </w:r>
      <w:bookmarkStart w:id="0" w:name="_Hlk110853283"/>
      <w:r w:rsidR="009270F1" w:rsidRPr="009270F1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</w:p>
    <w:bookmarkEnd w:id="0"/>
    <w:p w14:paraId="1B9EEB12" w14:textId="6D33D822" w:rsidR="00B5406B" w:rsidRDefault="00EF4D79" w:rsidP="00A7740F">
      <w:pPr>
        <w:spacing w:after="240"/>
        <w:divId w:val="1151941879"/>
        <w:rPr>
          <w:shd w:val="clear" w:color="auto" w:fill="FFFFFF"/>
        </w:rPr>
      </w:pPr>
      <w:r w:rsidRPr="003457B1">
        <w:rPr>
          <w:color w:val="000000"/>
          <w:shd w:val="clear" w:color="auto" w:fill="FFFFFF"/>
        </w:rPr>
        <w:t>Непреки дейности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5406B" w14:paraId="643A7D34" w14:textId="77777777" w:rsidTr="00B5406B">
        <w:trPr>
          <w:divId w:val="1151941879"/>
        </w:trPr>
        <w:tc>
          <w:tcPr>
            <w:tcW w:w="9628" w:type="dxa"/>
          </w:tcPr>
          <w:p w14:paraId="2FAEE957" w14:textId="4866583D" w:rsidR="00B5406B" w:rsidRPr="005D1D41" w:rsidRDefault="00EF4D79" w:rsidP="00EF4D79">
            <w:pPr>
              <w:pStyle w:val="ListParagraph"/>
              <w:spacing w:before="100" w:beforeAutospacing="1" w:after="100" w:afterAutospacing="1"/>
              <w:ind w:left="22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7471B9">
              <w:rPr>
                <w:rStyle w:val="ng-binding"/>
                <w:i/>
                <w:iCs/>
                <w:color w:val="000000"/>
                <w:shd w:val="clear" w:color="auto" w:fill="FFFFFF"/>
              </w:rPr>
              <w:t>(В това поле кандидатът следва да опише какви дейности за организация и управление и дейности за информация, комуникация и публичност ще изпълни в рамките на проекта, като посочи информация относно съответствието на планирани мерки по информация, комуникация и публичност с условията и изискванията, описани в РЕГЛАМЕНТ (ЕС) 2021/241.)</w:t>
            </w:r>
          </w:p>
        </w:tc>
      </w:tr>
    </w:tbl>
    <w:p w14:paraId="78FDDD20" w14:textId="77777777" w:rsidR="00C67E1F" w:rsidRDefault="00C67E1F" w:rsidP="00C67E1F">
      <w:pPr>
        <w:divId w:val="1151941879"/>
        <w:rPr>
          <w:shd w:val="clear" w:color="auto" w:fill="FFFFFF"/>
        </w:rPr>
      </w:pPr>
    </w:p>
    <w:p w14:paraId="1E4D181A" w14:textId="78848C04" w:rsidR="003457B1" w:rsidRDefault="00EF4D79" w:rsidP="00EF4D79">
      <w:pPr>
        <w:spacing w:after="240"/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color w:val="000000"/>
          <w:shd w:val="clear" w:color="auto" w:fill="FFFFFF"/>
        </w:rPr>
        <w:t>Енергийни характеристики на сградата, обект на интервенция </w:t>
      </w:r>
      <w:r w:rsidRPr="003457B1">
        <w:rPr>
          <w:rStyle w:val="ng-binding"/>
          <w:color w:val="000000"/>
          <w:shd w:val="clear" w:color="auto" w:fill="FFFFFF"/>
        </w:rPr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457B1" w14:paraId="38AD9C64" w14:textId="77777777" w:rsidTr="003457B1">
        <w:trPr>
          <w:divId w:val="1151941879"/>
        </w:trPr>
        <w:tc>
          <w:tcPr>
            <w:tcW w:w="9628" w:type="dxa"/>
          </w:tcPr>
          <w:p w14:paraId="185CBC39" w14:textId="028A61B8" w:rsidR="003457B1" w:rsidRDefault="00EF4D79" w:rsidP="00546951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7"/>
                <w:szCs w:val="27"/>
              </w:rPr>
            </w:pPr>
            <w:bookmarkStart w:id="1" w:name="_Hlk115775431"/>
            <w:r w:rsidRPr="003457B1">
              <w:rPr>
                <w:rStyle w:val="ng-binding"/>
                <w:i/>
                <w:iCs/>
                <w:color w:val="000000"/>
                <w:shd w:val="clear" w:color="auto" w:fill="FFFFFF"/>
              </w:rPr>
              <w:t>(В това поле кандидатът следва да посочи: • информация за класа на енергопотребление на съответния вид сграда, който ще бъде достигнат чрез избрания пакет енергоспестяващи мерки, съгласно Сертификата за енергийни характеристики на сградата; • общата стойност на избрания пакет енергоспестяващи мерки и очакваното годишно количество спестени емисии парникови газове в резултат на енергоспестяващите мерки; • общият годишен разход на потребна енергия на сградата преди изпълнението на планирани в предложението за изпълнение на инвестиция енергоспестяващи мерки (базово състояние на сградата) и след изпълнението на планираните в предложението за изпълнение на инвестиция енергоспестяващи мерки (съгласно Сертификата за енергийни характеристики на сградата). Когато в предложението за изпълнение на инвестиция се планират интервенции в повече от една сграда на един и същ обект на интервенция, за всяка сграда трябва да се посочи общият разход на потребна енергия преди и след изпълнението на енергоспестяващите мерки.)</w:t>
            </w:r>
            <w:bookmarkStart w:id="2" w:name="_Hlk110854427"/>
          </w:p>
        </w:tc>
      </w:tr>
      <w:bookmarkEnd w:id="1"/>
      <w:bookmarkEnd w:id="2"/>
    </w:tbl>
    <w:p w14:paraId="74EC3EE7" w14:textId="77777777" w:rsidR="008634D7" w:rsidRDefault="008634D7" w:rsidP="00C67E1F">
      <w:pPr>
        <w:divId w:val="1151941879"/>
        <w:rPr>
          <w:shd w:val="clear" w:color="auto" w:fill="FFFFFF"/>
        </w:rPr>
      </w:pPr>
    </w:p>
    <w:p w14:paraId="221EB47B" w14:textId="7649A65B" w:rsidR="003457B1" w:rsidRDefault="00EF4D79" w:rsidP="00CA09D4">
      <w:pPr>
        <w:spacing w:after="120"/>
        <w:divId w:val="1151941879"/>
        <w:rPr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Невъзстановим Данък върху добавената стойност </w:t>
      </w:r>
      <w:r w:rsidRPr="00E40D49">
        <w:rPr>
          <w:color w:val="000000"/>
          <w:shd w:val="clear" w:color="auto" w:fill="FFFFFF"/>
        </w:rPr>
        <w:t>(до 1000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0D49" w14:paraId="282A8354" w14:textId="77777777" w:rsidTr="00E40D49">
        <w:trPr>
          <w:divId w:val="1151941879"/>
        </w:trPr>
        <w:tc>
          <w:tcPr>
            <w:tcW w:w="9628" w:type="dxa"/>
          </w:tcPr>
          <w:p w14:paraId="171BFFA1" w14:textId="33D902B2" w:rsidR="00900354" w:rsidRPr="00900354" w:rsidRDefault="00EF4D79" w:rsidP="00900354">
            <w:pPr>
              <w:spacing w:before="120" w:after="120"/>
              <w:jc w:val="both"/>
              <w:outlineLvl w:val="2"/>
              <w:rPr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bookmarkStart w:id="3" w:name="_Hlk116313539"/>
            <w:r w:rsidRPr="004E2E0F">
              <w:rPr>
                <w:rStyle w:val="ng-binding"/>
                <w:i/>
                <w:iCs/>
                <w:color w:val="000000"/>
                <w:shd w:val="clear" w:color="auto" w:fill="FFFFFF"/>
              </w:rPr>
              <w:t>(Това поле се попълва само, когато ДДС е невъзстановим за кандидата. В този случай кандидатът следва да посочи основанието от ЗДДС, на което определя ДДС за невъзстановим по проекта.)</w:t>
            </w:r>
          </w:p>
        </w:tc>
      </w:tr>
      <w:bookmarkEnd w:id="3"/>
    </w:tbl>
    <w:p w14:paraId="3F479F6E" w14:textId="26359B34" w:rsidR="003B35F8" w:rsidRDefault="003B35F8" w:rsidP="00675D49">
      <w:pPr>
        <w:spacing w:line="360" w:lineRule="auto"/>
        <w:jc w:val="both"/>
        <w:divId w:val="1151941879"/>
      </w:pPr>
    </w:p>
    <w:p w14:paraId="718FE497" w14:textId="163103B2" w:rsidR="00A7740F" w:rsidRDefault="00A7740F" w:rsidP="00675D49">
      <w:pPr>
        <w:spacing w:line="360" w:lineRule="auto"/>
        <w:jc w:val="both"/>
        <w:divId w:val="1151941879"/>
      </w:pPr>
    </w:p>
    <w:p w14:paraId="71678AEB" w14:textId="77777777" w:rsidR="009749BA" w:rsidRDefault="009749BA" w:rsidP="00675D49">
      <w:pPr>
        <w:spacing w:line="360" w:lineRule="auto"/>
        <w:jc w:val="both"/>
        <w:divId w:val="1151941879"/>
      </w:pPr>
    </w:p>
    <w:p w14:paraId="349F8E10" w14:textId="0FF0B9D7" w:rsidR="00675D49" w:rsidRPr="00170D48" w:rsidRDefault="00EF4D79" w:rsidP="00A7740F">
      <w:pPr>
        <w:spacing w:after="240" w:line="360" w:lineRule="auto"/>
        <w:jc w:val="both"/>
        <w:divId w:val="1151941879"/>
      </w:pPr>
      <w:proofErr w:type="spellStart"/>
      <w:r>
        <w:lastRenderedPageBreak/>
        <w:t>Ненанасяне</w:t>
      </w:r>
      <w:proofErr w:type="spellEnd"/>
      <w:r>
        <w:t xml:space="preserve"> на значителни вреди </w:t>
      </w:r>
      <w:r w:rsidRPr="00170D48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5D49" w14:paraId="40462EF0" w14:textId="77777777" w:rsidTr="00675D49">
        <w:trPr>
          <w:divId w:val="1151941879"/>
        </w:trPr>
        <w:tc>
          <w:tcPr>
            <w:tcW w:w="9628" w:type="dxa"/>
          </w:tcPr>
          <w:p w14:paraId="6819C923" w14:textId="3EFB9930" w:rsidR="00675D49" w:rsidRPr="00900354" w:rsidRDefault="00EF4D79" w:rsidP="00900354">
            <w:pPr>
              <w:spacing w:before="120" w:after="120"/>
              <w:jc w:val="both"/>
              <w:outlineLvl w:val="2"/>
              <w:rPr>
                <w:b/>
                <w:bCs/>
                <w:i/>
                <w:iCs/>
                <w:sz w:val="22"/>
                <w:szCs w:val="22"/>
              </w:rPr>
            </w:pPr>
            <w:r w:rsidRPr="006E0E63">
              <w:rPr>
                <w:i/>
                <w:iCs/>
              </w:rPr>
              <w:t>(</w:t>
            </w:r>
            <w:r w:rsidRPr="00D51004">
              <w:rPr>
                <w:i/>
                <w:iCs/>
              </w:rPr>
              <w:t>В това поле кандидатът следва да опише по какъв начин планираните дейности и разходи в предложението за изпълнение на инвестиция са обвързани със спазване на принцип</w:t>
            </w:r>
            <w:r>
              <w:rPr>
                <w:i/>
                <w:iCs/>
              </w:rPr>
              <w:t>а</w:t>
            </w:r>
            <w:r w:rsidRPr="00D51004">
              <w:rPr>
                <w:i/>
                <w:iCs/>
              </w:rPr>
              <w:t xml:space="preserve"> за „</w:t>
            </w:r>
            <w:proofErr w:type="spellStart"/>
            <w:r w:rsidRPr="00D51004">
              <w:rPr>
                <w:i/>
                <w:iCs/>
              </w:rPr>
              <w:t>ненанасяне</w:t>
            </w:r>
            <w:proofErr w:type="spellEnd"/>
            <w:r w:rsidRPr="00D51004">
              <w:rPr>
                <w:i/>
                <w:iCs/>
              </w:rPr>
              <w:t xml:space="preserve"> на значителни вреди“ и да обоснове, че те не водят до значителни вреди за шестте екологични цели, попадащи в обхвата на принципа.</w:t>
            </w:r>
            <w:r w:rsidRPr="006E0E63">
              <w:rPr>
                <w:i/>
                <w:iCs/>
              </w:rPr>
              <w:t>)</w:t>
            </w:r>
          </w:p>
        </w:tc>
      </w:tr>
    </w:tbl>
    <w:p w14:paraId="5B20FD7F" w14:textId="51C05297" w:rsidR="00A26D87" w:rsidRDefault="009270F1" w:rsidP="00900354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736"/>
        <w:gridCol w:w="1579"/>
        <w:gridCol w:w="2410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5A2D5DA5" w:rsidR="00D8686D" w:rsidRPr="002771C6" w:rsidRDefault="009270F1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285D40">
        <w:rPr>
          <w:b/>
          <w:bCs/>
          <w:sz w:val="27"/>
          <w:szCs w:val="27"/>
        </w:rPr>
        <w:t>2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 xml:space="preserve">Прикачени електронно </w:t>
      </w:r>
      <w:r w:rsidR="00B11D2C">
        <w:rPr>
          <w:b/>
          <w:bCs/>
          <w:sz w:val="27"/>
          <w:szCs w:val="27"/>
        </w:rPr>
        <w:t xml:space="preserve">подписани </w:t>
      </w:r>
      <w:r w:rsidR="005B382D">
        <w:rPr>
          <w:b/>
          <w:bCs/>
          <w:sz w:val="27"/>
          <w:szCs w:val="27"/>
        </w:rPr>
        <w:t>документи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8"/>
        <w:gridCol w:w="1357"/>
        <w:gridCol w:w="1956"/>
        <w:gridCol w:w="1958"/>
        <w:gridCol w:w="1505"/>
      </w:tblGrid>
      <w:tr w:rsidR="00ED44FD" w:rsidRPr="00D8686D" w14:paraId="29076080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704" w:type="pct"/>
            <w:shd w:val="clear" w:color="auto" w:fill="DDDDDD"/>
          </w:tcPr>
          <w:p w14:paraId="067B4FF3" w14:textId="1037161D" w:rsidR="00ED44FD" w:rsidRPr="00D8686D" w:rsidRDefault="00ED44FD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01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16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Системно име</w:t>
            </w:r>
          </w:p>
        </w:tc>
        <w:tc>
          <w:tcPr>
            <w:tcW w:w="781" w:type="pct"/>
            <w:shd w:val="clear" w:color="auto" w:fill="DDDDDD"/>
            <w:vAlign w:val="center"/>
          </w:tcPr>
          <w:p w14:paraId="5EB6E1F5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Подпис</w:t>
            </w:r>
          </w:p>
        </w:tc>
      </w:tr>
      <w:tr w:rsidR="00ED44FD" w:rsidRPr="00D8686D" w14:paraId="6293998C" w14:textId="77777777" w:rsidTr="00ED44FD">
        <w:trPr>
          <w:divId w:val="1151941879"/>
          <w:tblHeader/>
        </w:trPr>
        <w:tc>
          <w:tcPr>
            <w:tcW w:w="1483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ED44FD" w:rsidRPr="00D8686D" w:rsidRDefault="00ED44FD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704" w:type="pct"/>
          </w:tcPr>
          <w:p w14:paraId="5A338E19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6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690E3EFF" w14:textId="77777777" w:rsidR="00ED44FD" w:rsidRPr="00D8686D" w:rsidRDefault="00ED44FD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EF4FE" w14:textId="77777777" w:rsidR="00375511" w:rsidRDefault="00375511" w:rsidP="007939FC">
      <w:r>
        <w:separator/>
      </w:r>
    </w:p>
  </w:endnote>
  <w:endnote w:type="continuationSeparator" w:id="0">
    <w:p w14:paraId="38980077" w14:textId="77777777" w:rsidR="00375511" w:rsidRDefault="0037551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1B16A" w14:textId="77777777" w:rsidR="00375511" w:rsidRDefault="00375511" w:rsidP="007939FC">
      <w:r>
        <w:separator/>
      </w:r>
    </w:p>
  </w:footnote>
  <w:footnote w:type="continuationSeparator" w:id="0">
    <w:p w14:paraId="669269D7" w14:textId="77777777" w:rsidR="00375511" w:rsidRDefault="00375511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336" w14:textId="072F76BA" w:rsidR="00705482" w:rsidRDefault="00705482">
    <w:pPr>
      <w:pStyle w:val="Header"/>
      <w:rPr>
        <w:noProof/>
      </w:rPr>
    </w:pPr>
    <w:r w:rsidRPr="0070548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48E04A" wp14:editId="4CB283E2">
              <wp:simplePos x="0" y="0"/>
              <wp:positionH relativeFrom="column">
                <wp:posOffset>2175510</wp:posOffset>
              </wp:positionH>
              <wp:positionV relativeFrom="paragraph">
                <wp:posOffset>-36195</wp:posOffset>
              </wp:positionV>
              <wp:extent cx="2162755" cy="771525"/>
              <wp:effectExtent l="0" t="0" r="952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755" cy="7715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DAECB12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35E8AB31" w14:textId="77777777" w:rsidR="00705482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75B15052" w14:textId="12969541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2E635160" w14:textId="77777777" w:rsidR="00705482" w:rsidRPr="00A76975" w:rsidRDefault="00705482" w:rsidP="0070548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r w:rsidRPr="003975DF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8E0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2.85pt;width:170.3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" fillcolor="window" stroked="f" strokeweight=".5pt">
              <v:textbox>
                <w:txbxContent>
                  <w:p w14:paraId="3DAECB12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35E8AB31" w14:textId="77777777" w:rsidR="00705482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75B15052" w14:textId="12969541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2E635160" w14:textId="77777777" w:rsidR="00705482" w:rsidRPr="00A76975" w:rsidRDefault="00705482" w:rsidP="0070548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r w:rsidRPr="003975DF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</w:p>
                </w:txbxContent>
              </v:textbox>
            </v:shape>
          </w:pict>
        </mc:Fallback>
      </mc:AlternateContent>
    </w:r>
  </w:p>
  <w:p w14:paraId="40AB0402" w14:textId="2838751F" w:rsidR="00705482" w:rsidRDefault="00705482">
    <w:pPr>
      <w:pStyle w:val="Header"/>
      <w:rPr>
        <w:noProof/>
      </w:rPr>
    </w:pPr>
    <w:r w:rsidRPr="00705482">
      <w:rPr>
        <w:noProof/>
      </w:rPr>
      <w:drawing>
        <wp:anchor distT="0" distB="0" distL="114300" distR="114300" simplePos="0" relativeHeight="251660288" behindDoc="0" locked="0" layoutInCell="1" allowOverlap="1" wp14:anchorId="0D2539A2" wp14:editId="0CA0DEF8">
          <wp:simplePos x="0" y="0"/>
          <wp:positionH relativeFrom="column">
            <wp:posOffset>4842510</wp:posOffset>
          </wp:positionH>
          <wp:positionV relativeFrom="paragraph">
            <wp:posOffset>73660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05482">
      <w:rPr>
        <w:noProof/>
      </w:rPr>
      <w:drawing>
        <wp:anchor distT="0" distB="0" distL="114300" distR="114300" simplePos="0" relativeHeight="251659264" behindDoc="1" locked="0" layoutInCell="1" allowOverlap="1" wp14:anchorId="2C2729E1" wp14:editId="6709CA7F">
          <wp:simplePos x="0" y="0"/>
          <wp:positionH relativeFrom="column">
            <wp:posOffset>0</wp:posOffset>
          </wp:positionH>
          <wp:positionV relativeFrom="paragraph">
            <wp:posOffset>92710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B3B645" w14:textId="77777777" w:rsidR="00705482" w:rsidRDefault="00705482">
    <w:pPr>
      <w:pStyle w:val="Header"/>
      <w:rPr>
        <w:noProof/>
      </w:rPr>
    </w:pPr>
  </w:p>
  <w:p w14:paraId="712A72CA" w14:textId="77777777" w:rsidR="00705482" w:rsidRDefault="00705482">
    <w:pPr>
      <w:pStyle w:val="Header"/>
      <w:rPr>
        <w:noProof/>
      </w:rPr>
    </w:pPr>
  </w:p>
  <w:p w14:paraId="0F9A12C7" w14:textId="5D647006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91206"/>
    <w:multiLevelType w:val="hybridMultilevel"/>
    <w:tmpl w:val="5AFE39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E1048"/>
    <w:multiLevelType w:val="multilevel"/>
    <w:tmpl w:val="B2948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30"/>
  </w:num>
  <w:num w:numId="7">
    <w:abstractNumId w:val="2"/>
  </w:num>
  <w:num w:numId="8">
    <w:abstractNumId w:val="27"/>
  </w:num>
  <w:num w:numId="9">
    <w:abstractNumId w:val="26"/>
  </w:num>
  <w:num w:numId="10">
    <w:abstractNumId w:val="13"/>
  </w:num>
  <w:num w:numId="11">
    <w:abstractNumId w:val="24"/>
  </w:num>
  <w:num w:numId="12">
    <w:abstractNumId w:val="21"/>
  </w:num>
  <w:num w:numId="13">
    <w:abstractNumId w:val="20"/>
  </w:num>
  <w:num w:numId="14">
    <w:abstractNumId w:val="14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19"/>
  </w:num>
  <w:num w:numId="22">
    <w:abstractNumId w:val="3"/>
  </w:num>
  <w:num w:numId="23">
    <w:abstractNumId w:val="16"/>
  </w:num>
  <w:num w:numId="24">
    <w:abstractNumId w:val="12"/>
  </w:num>
  <w:num w:numId="25">
    <w:abstractNumId w:val="28"/>
  </w:num>
  <w:num w:numId="26">
    <w:abstractNumId w:val="31"/>
  </w:num>
  <w:num w:numId="27">
    <w:abstractNumId w:val="17"/>
  </w:num>
  <w:num w:numId="28">
    <w:abstractNumId w:val="32"/>
  </w:num>
  <w:num w:numId="29">
    <w:abstractNumId w:val="22"/>
  </w:num>
  <w:num w:numId="30">
    <w:abstractNumId w:val="15"/>
  </w:num>
  <w:num w:numId="31">
    <w:abstractNumId w:val="5"/>
  </w:num>
  <w:num w:numId="32">
    <w:abstractNumId w:val="2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133F6"/>
    <w:rsid w:val="00022324"/>
    <w:rsid w:val="00026871"/>
    <w:rsid w:val="00033DF3"/>
    <w:rsid w:val="000373FC"/>
    <w:rsid w:val="00040236"/>
    <w:rsid w:val="0004695B"/>
    <w:rsid w:val="00052CFF"/>
    <w:rsid w:val="000719BE"/>
    <w:rsid w:val="00072208"/>
    <w:rsid w:val="0007419F"/>
    <w:rsid w:val="000923DD"/>
    <w:rsid w:val="0009262A"/>
    <w:rsid w:val="000926CA"/>
    <w:rsid w:val="00092EE2"/>
    <w:rsid w:val="00096E2F"/>
    <w:rsid w:val="000970B5"/>
    <w:rsid w:val="000976FD"/>
    <w:rsid w:val="000A4E96"/>
    <w:rsid w:val="000B08AF"/>
    <w:rsid w:val="000B3FF1"/>
    <w:rsid w:val="000C516F"/>
    <w:rsid w:val="000D005B"/>
    <w:rsid w:val="000D0380"/>
    <w:rsid w:val="000D1A37"/>
    <w:rsid w:val="000D243B"/>
    <w:rsid w:val="000D4B1B"/>
    <w:rsid w:val="000D58CA"/>
    <w:rsid w:val="000D7580"/>
    <w:rsid w:val="000F0104"/>
    <w:rsid w:val="000F13DA"/>
    <w:rsid w:val="001009C7"/>
    <w:rsid w:val="001054AA"/>
    <w:rsid w:val="00105F85"/>
    <w:rsid w:val="00106936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1463"/>
    <w:rsid w:val="0015324C"/>
    <w:rsid w:val="001560F7"/>
    <w:rsid w:val="0016047C"/>
    <w:rsid w:val="00166ECA"/>
    <w:rsid w:val="00171C39"/>
    <w:rsid w:val="001761B4"/>
    <w:rsid w:val="001836FF"/>
    <w:rsid w:val="0019109C"/>
    <w:rsid w:val="001A4828"/>
    <w:rsid w:val="001A6405"/>
    <w:rsid w:val="001A6525"/>
    <w:rsid w:val="001C3C17"/>
    <w:rsid w:val="001C57C2"/>
    <w:rsid w:val="001D0239"/>
    <w:rsid w:val="001D11D8"/>
    <w:rsid w:val="001D68C7"/>
    <w:rsid w:val="001E63D0"/>
    <w:rsid w:val="001E6AC0"/>
    <w:rsid w:val="001F4656"/>
    <w:rsid w:val="001F7512"/>
    <w:rsid w:val="00211C24"/>
    <w:rsid w:val="0021551E"/>
    <w:rsid w:val="0021737C"/>
    <w:rsid w:val="00224ED5"/>
    <w:rsid w:val="002276FE"/>
    <w:rsid w:val="002277E5"/>
    <w:rsid w:val="00233944"/>
    <w:rsid w:val="00250FEA"/>
    <w:rsid w:val="00251FB5"/>
    <w:rsid w:val="00255A14"/>
    <w:rsid w:val="00257B11"/>
    <w:rsid w:val="00262A4D"/>
    <w:rsid w:val="00276139"/>
    <w:rsid w:val="002771C6"/>
    <w:rsid w:val="0028176B"/>
    <w:rsid w:val="00285D40"/>
    <w:rsid w:val="002909A3"/>
    <w:rsid w:val="0029612C"/>
    <w:rsid w:val="002A190B"/>
    <w:rsid w:val="002B5484"/>
    <w:rsid w:val="002B7667"/>
    <w:rsid w:val="002C20C0"/>
    <w:rsid w:val="002D13D3"/>
    <w:rsid w:val="002D5A29"/>
    <w:rsid w:val="002E75D0"/>
    <w:rsid w:val="002F652C"/>
    <w:rsid w:val="002F6C4D"/>
    <w:rsid w:val="003013BC"/>
    <w:rsid w:val="0030193F"/>
    <w:rsid w:val="00301D98"/>
    <w:rsid w:val="003103B2"/>
    <w:rsid w:val="00311CA2"/>
    <w:rsid w:val="00333F98"/>
    <w:rsid w:val="00334CC7"/>
    <w:rsid w:val="003407B4"/>
    <w:rsid w:val="00341BCD"/>
    <w:rsid w:val="00341D06"/>
    <w:rsid w:val="003457B1"/>
    <w:rsid w:val="003458C7"/>
    <w:rsid w:val="00351045"/>
    <w:rsid w:val="00351054"/>
    <w:rsid w:val="00375511"/>
    <w:rsid w:val="00375E92"/>
    <w:rsid w:val="00376124"/>
    <w:rsid w:val="0037713D"/>
    <w:rsid w:val="003900EC"/>
    <w:rsid w:val="00393BBA"/>
    <w:rsid w:val="00396C25"/>
    <w:rsid w:val="003A1399"/>
    <w:rsid w:val="003A78AD"/>
    <w:rsid w:val="003B26BE"/>
    <w:rsid w:val="003B35F8"/>
    <w:rsid w:val="003B6482"/>
    <w:rsid w:val="003C716E"/>
    <w:rsid w:val="003C7698"/>
    <w:rsid w:val="003D5C1C"/>
    <w:rsid w:val="003D5E15"/>
    <w:rsid w:val="003D64A7"/>
    <w:rsid w:val="003E090D"/>
    <w:rsid w:val="003E7732"/>
    <w:rsid w:val="003F0226"/>
    <w:rsid w:val="00405C39"/>
    <w:rsid w:val="00412917"/>
    <w:rsid w:val="00413306"/>
    <w:rsid w:val="004203A7"/>
    <w:rsid w:val="00422399"/>
    <w:rsid w:val="00423725"/>
    <w:rsid w:val="00423C37"/>
    <w:rsid w:val="004350C2"/>
    <w:rsid w:val="00435742"/>
    <w:rsid w:val="00444EA7"/>
    <w:rsid w:val="004460DB"/>
    <w:rsid w:val="00446B1E"/>
    <w:rsid w:val="0045035E"/>
    <w:rsid w:val="004559F1"/>
    <w:rsid w:val="00457B83"/>
    <w:rsid w:val="0046075C"/>
    <w:rsid w:val="0046189D"/>
    <w:rsid w:val="00473676"/>
    <w:rsid w:val="004744F7"/>
    <w:rsid w:val="00492A8B"/>
    <w:rsid w:val="004A6600"/>
    <w:rsid w:val="004A76FD"/>
    <w:rsid w:val="004B00C8"/>
    <w:rsid w:val="004B6828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E7095"/>
    <w:rsid w:val="004F20CC"/>
    <w:rsid w:val="004F5101"/>
    <w:rsid w:val="004F5BD2"/>
    <w:rsid w:val="004F5C7D"/>
    <w:rsid w:val="00507C8F"/>
    <w:rsid w:val="005110C4"/>
    <w:rsid w:val="005112CB"/>
    <w:rsid w:val="0051183A"/>
    <w:rsid w:val="005225A6"/>
    <w:rsid w:val="00532C71"/>
    <w:rsid w:val="00534CE3"/>
    <w:rsid w:val="00546951"/>
    <w:rsid w:val="005569EE"/>
    <w:rsid w:val="00564B57"/>
    <w:rsid w:val="00564F72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C742F"/>
    <w:rsid w:val="005D1D41"/>
    <w:rsid w:val="005D6138"/>
    <w:rsid w:val="005E412A"/>
    <w:rsid w:val="005E6238"/>
    <w:rsid w:val="005E6EC9"/>
    <w:rsid w:val="005F0A3C"/>
    <w:rsid w:val="005F2190"/>
    <w:rsid w:val="005F5171"/>
    <w:rsid w:val="005F7B17"/>
    <w:rsid w:val="006045C1"/>
    <w:rsid w:val="006079D8"/>
    <w:rsid w:val="00610D7A"/>
    <w:rsid w:val="006120CF"/>
    <w:rsid w:val="006131C6"/>
    <w:rsid w:val="00624C8F"/>
    <w:rsid w:val="00635B87"/>
    <w:rsid w:val="00641C56"/>
    <w:rsid w:val="006509C0"/>
    <w:rsid w:val="0065770E"/>
    <w:rsid w:val="00667EB3"/>
    <w:rsid w:val="00675D49"/>
    <w:rsid w:val="00675DDB"/>
    <w:rsid w:val="00682B33"/>
    <w:rsid w:val="0068332F"/>
    <w:rsid w:val="00683B0B"/>
    <w:rsid w:val="00684D82"/>
    <w:rsid w:val="00685DE8"/>
    <w:rsid w:val="00687382"/>
    <w:rsid w:val="00690785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E4625"/>
    <w:rsid w:val="006E7450"/>
    <w:rsid w:val="006F2A3C"/>
    <w:rsid w:val="007002A2"/>
    <w:rsid w:val="0070205E"/>
    <w:rsid w:val="00703084"/>
    <w:rsid w:val="0070312C"/>
    <w:rsid w:val="00703B68"/>
    <w:rsid w:val="00705482"/>
    <w:rsid w:val="00706428"/>
    <w:rsid w:val="00707950"/>
    <w:rsid w:val="007141DA"/>
    <w:rsid w:val="00714979"/>
    <w:rsid w:val="0072590D"/>
    <w:rsid w:val="00742EA1"/>
    <w:rsid w:val="00756126"/>
    <w:rsid w:val="007707EA"/>
    <w:rsid w:val="00771BE0"/>
    <w:rsid w:val="00773BC0"/>
    <w:rsid w:val="00774219"/>
    <w:rsid w:val="00776B79"/>
    <w:rsid w:val="007828A3"/>
    <w:rsid w:val="007829BD"/>
    <w:rsid w:val="00786EF4"/>
    <w:rsid w:val="007925E0"/>
    <w:rsid w:val="007939FC"/>
    <w:rsid w:val="007A0C6A"/>
    <w:rsid w:val="007A4CDB"/>
    <w:rsid w:val="007B1488"/>
    <w:rsid w:val="007B6596"/>
    <w:rsid w:val="007C1C3C"/>
    <w:rsid w:val="007C5C78"/>
    <w:rsid w:val="007C780C"/>
    <w:rsid w:val="007D78FC"/>
    <w:rsid w:val="007E128A"/>
    <w:rsid w:val="007F7A91"/>
    <w:rsid w:val="008022DB"/>
    <w:rsid w:val="00804A6C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3E4"/>
    <w:rsid w:val="008507DA"/>
    <w:rsid w:val="008563F2"/>
    <w:rsid w:val="0085689A"/>
    <w:rsid w:val="00856E8E"/>
    <w:rsid w:val="008634D7"/>
    <w:rsid w:val="008733DE"/>
    <w:rsid w:val="00877AC9"/>
    <w:rsid w:val="008819C9"/>
    <w:rsid w:val="008871C4"/>
    <w:rsid w:val="00897630"/>
    <w:rsid w:val="008A0C99"/>
    <w:rsid w:val="008A418F"/>
    <w:rsid w:val="008B715D"/>
    <w:rsid w:val="008C2823"/>
    <w:rsid w:val="008C4C54"/>
    <w:rsid w:val="008C6DAE"/>
    <w:rsid w:val="008D3E7B"/>
    <w:rsid w:val="008D5802"/>
    <w:rsid w:val="008D5D63"/>
    <w:rsid w:val="008E0736"/>
    <w:rsid w:val="008E65C0"/>
    <w:rsid w:val="008F05F3"/>
    <w:rsid w:val="00900354"/>
    <w:rsid w:val="009012A0"/>
    <w:rsid w:val="009027F7"/>
    <w:rsid w:val="00904EA2"/>
    <w:rsid w:val="00910D61"/>
    <w:rsid w:val="00911D19"/>
    <w:rsid w:val="009148F9"/>
    <w:rsid w:val="00920950"/>
    <w:rsid w:val="00923AE3"/>
    <w:rsid w:val="009270F1"/>
    <w:rsid w:val="009273E7"/>
    <w:rsid w:val="0093131C"/>
    <w:rsid w:val="00933684"/>
    <w:rsid w:val="0093608B"/>
    <w:rsid w:val="00936769"/>
    <w:rsid w:val="00937638"/>
    <w:rsid w:val="00944949"/>
    <w:rsid w:val="0095726A"/>
    <w:rsid w:val="0096273D"/>
    <w:rsid w:val="00962AD2"/>
    <w:rsid w:val="00971149"/>
    <w:rsid w:val="009749BA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7E65"/>
    <w:rsid w:val="009E0178"/>
    <w:rsid w:val="009E5D6C"/>
    <w:rsid w:val="009F12B4"/>
    <w:rsid w:val="009F2703"/>
    <w:rsid w:val="009F4A76"/>
    <w:rsid w:val="00A02846"/>
    <w:rsid w:val="00A10599"/>
    <w:rsid w:val="00A11B72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3D0D"/>
    <w:rsid w:val="00A55C23"/>
    <w:rsid w:val="00A6627D"/>
    <w:rsid w:val="00A668FD"/>
    <w:rsid w:val="00A72536"/>
    <w:rsid w:val="00A7388B"/>
    <w:rsid w:val="00A75A67"/>
    <w:rsid w:val="00A7740F"/>
    <w:rsid w:val="00A83B59"/>
    <w:rsid w:val="00A86635"/>
    <w:rsid w:val="00A86CA5"/>
    <w:rsid w:val="00A92ECA"/>
    <w:rsid w:val="00A934C0"/>
    <w:rsid w:val="00A9695A"/>
    <w:rsid w:val="00A9782D"/>
    <w:rsid w:val="00AA3A10"/>
    <w:rsid w:val="00AA427D"/>
    <w:rsid w:val="00AA5887"/>
    <w:rsid w:val="00AA79DC"/>
    <w:rsid w:val="00AB08EB"/>
    <w:rsid w:val="00AB40E8"/>
    <w:rsid w:val="00AD3AFC"/>
    <w:rsid w:val="00AD6E46"/>
    <w:rsid w:val="00AF29B5"/>
    <w:rsid w:val="00AF3BBC"/>
    <w:rsid w:val="00AF458D"/>
    <w:rsid w:val="00AF7BAE"/>
    <w:rsid w:val="00B11D2C"/>
    <w:rsid w:val="00B12265"/>
    <w:rsid w:val="00B22DD2"/>
    <w:rsid w:val="00B37ED8"/>
    <w:rsid w:val="00B40851"/>
    <w:rsid w:val="00B408F1"/>
    <w:rsid w:val="00B40C90"/>
    <w:rsid w:val="00B432CA"/>
    <w:rsid w:val="00B52045"/>
    <w:rsid w:val="00B5406B"/>
    <w:rsid w:val="00B5489B"/>
    <w:rsid w:val="00B61000"/>
    <w:rsid w:val="00B6767A"/>
    <w:rsid w:val="00B7613D"/>
    <w:rsid w:val="00B7674D"/>
    <w:rsid w:val="00B807D4"/>
    <w:rsid w:val="00B844A1"/>
    <w:rsid w:val="00B84880"/>
    <w:rsid w:val="00B90AD2"/>
    <w:rsid w:val="00B95764"/>
    <w:rsid w:val="00B97E0E"/>
    <w:rsid w:val="00BA026F"/>
    <w:rsid w:val="00BA4BAC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4181"/>
    <w:rsid w:val="00BF2790"/>
    <w:rsid w:val="00C0435D"/>
    <w:rsid w:val="00C04E0C"/>
    <w:rsid w:val="00C062E5"/>
    <w:rsid w:val="00C06727"/>
    <w:rsid w:val="00C07593"/>
    <w:rsid w:val="00C12D77"/>
    <w:rsid w:val="00C147B1"/>
    <w:rsid w:val="00C15413"/>
    <w:rsid w:val="00C2169B"/>
    <w:rsid w:val="00C21925"/>
    <w:rsid w:val="00C233C1"/>
    <w:rsid w:val="00C254EE"/>
    <w:rsid w:val="00C26D02"/>
    <w:rsid w:val="00C272EF"/>
    <w:rsid w:val="00C30B51"/>
    <w:rsid w:val="00C343F2"/>
    <w:rsid w:val="00C36D62"/>
    <w:rsid w:val="00C43628"/>
    <w:rsid w:val="00C45ABD"/>
    <w:rsid w:val="00C568DB"/>
    <w:rsid w:val="00C5744B"/>
    <w:rsid w:val="00C64CDE"/>
    <w:rsid w:val="00C6640B"/>
    <w:rsid w:val="00C67E1F"/>
    <w:rsid w:val="00C7246C"/>
    <w:rsid w:val="00C74B70"/>
    <w:rsid w:val="00C77299"/>
    <w:rsid w:val="00C95438"/>
    <w:rsid w:val="00CA09D4"/>
    <w:rsid w:val="00CA126A"/>
    <w:rsid w:val="00CA3824"/>
    <w:rsid w:val="00CA47C8"/>
    <w:rsid w:val="00CB07F2"/>
    <w:rsid w:val="00CB6E5C"/>
    <w:rsid w:val="00CB74D7"/>
    <w:rsid w:val="00CC06C7"/>
    <w:rsid w:val="00CC53D7"/>
    <w:rsid w:val="00CD3176"/>
    <w:rsid w:val="00CD7D9E"/>
    <w:rsid w:val="00CE6265"/>
    <w:rsid w:val="00CF0B6A"/>
    <w:rsid w:val="00CF6F29"/>
    <w:rsid w:val="00D056CF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36F2C"/>
    <w:rsid w:val="00D428DB"/>
    <w:rsid w:val="00D43C79"/>
    <w:rsid w:val="00D550DF"/>
    <w:rsid w:val="00D630AF"/>
    <w:rsid w:val="00D647D5"/>
    <w:rsid w:val="00D70160"/>
    <w:rsid w:val="00D76ADA"/>
    <w:rsid w:val="00D845EA"/>
    <w:rsid w:val="00D84641"/>
    <w:rsid w:val="00D8686D"/>
    <w:rsid w:val="00D92340"/>
    <w:rsid w:val="00DA31C4"/>
    <w:rsid w:val="00DA4254"/>
    <w:rsid w:val="00DA7F75"/>
    <w:rsid w:val="00DB7201"/>
    <w:rsid w:val="00DC199E"/>
    <w:rsid w:val="00DC2185"/>
    <w:rsid w:val="00DD29F2"/>
    <w:rsid w:val="00DD4498"/>
    <w:rsid w:val="00DD5C2C"/>
    <w:rsid w:val="00DE32B0"/>
    <w:rsid w:val="00DE6820"/>
    <w:rsid w:val="00E03469"/>
    <w:rsid w:val="00E07ED4"/>
    <w:rsid w:val="00E1172C"/>
    <w:rsid w:val="00E12D7E"/>
    <w:rsid w:val="00E15276"/>
    <w:rsid w:val="00E173EB"/>
    <w:rsid w:val="00E305F9"/>
    <w:rsid w:val="00E36EE8"/>
    <w:rsid w:val="00E37E5E"/>
    <w:rsid w:val="00E4019C"/>
    <w:rsid w:val="00E40D49"/>
    <w:rsid w:val="00E43C5B"/>
    <w:rsid w:val="00E473F0"/>
    <w:rsid w:val="00E515FA"/>
    <w:rsid w:val="00E5594C"/>
    <w:rsid w:val="00E615BE"/>
    <w:rsid w:val="00E635A9"/>
    <w:rsid w:val="00E720B7"/>
    <w:rsid w:val="00E75CD6"/>
    <w:rsid w:val="00E75D7C"/>
    <w:rsid w:val="00E80E2E"/>
    <w:rsid w:val="00E87096"/>
    <w:rsid w:val="00E93326"/>
    <w:rsid w:val="00E97A68"/>
    <w:rsid w:val="00EA3CA6"/>
    <w:rsid w:val="00EB0C91"/>
    <w:rsid w:val="00ED0BFC"/>
    <w:rsid w:val="00ED2E25"/>
    <w:rsid w:val="00ED44FD"/>
    <w:rsid w:val="00ED6063"/>
    <w:rsid w:val="00ED7F1B"/>
    <w:rsid w:val="00EE16C4"/>
    <w:rsid w:val="00EE16E1"/>
    <w:rsid w:val="00EE28EC"/>
    <w:rsid w:val="00EE2C04"/>
    <w:rsid w:val="00EE73A4"/>
    <w:rsid w:val="00EF4D79"/>
    <w:rsid w:val="00EF774C"/>
    <w:rsid w:val="00F034D1"/>
    <w:rsid w:val="00F042C9"/>
    <w:rsid w:val="00F04D40"/>
    <w:rsid w:val="00F051BE"/>
    <w:rsid w:val="00F066E6"/>
    <w:rsid w:val="00F06C30"/>
    <w:rsid w:val="00F10CD3"/>
    <w:rsid w:val="00F14F62"/>
    <w:rsid w:val="00F337B8"/>
    <w:rsid w:val="00F40877"/>
    <w:rsid w:val="00F425CF"/>
    <w:rsid w:val="00F4301E"/>
    <w:rsid w:val="00F461BC"/>
    <w:rsid w:val="00F47B73"/>
    <w:rsid w:val="00F510F5"/>
    <w:rsid w:val="00F57FF8"/>
    <w:rsid w:val="00F60BE1"/>
    <w:rsid w:val="00F64864"/>
    <w:rsid w:val="00F76E2D"/>
    <w:rsid w:val="00F7792C"/>
    <w:rsid w:val="00F85E89"/>
    <w:rsid w:val="00F97FFD"/>
    <w:rsid w:val="00FA614A"/>
    <w:rsid w:val="00FB0214"/>
    <w:rsid w:val="00FB0C42"/>
    <w:rsid w:val="00FB5431"/>
    <w:rsid w:val="00FB75AF"/>
    <w:rsid w:val="00FC015A"/>
    <w:rsid w:val="00FE0CB8"/>
    <w:rsid w:val="00FE27B0"/>
    <w:rsid w:val="00FE3AF4"/>
    <w:rsid w:val="00FF228F"/>
    <w:rsid w:val="00FF5F74"/>
    <w:rsid w:val="00FF6A3B"/>
    <w:rsid w:val="00FF7985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66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F0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2023-02-27T09:00:00Z</dcterms:created>
  <dcterms:modified xsi:type="dcterms:W3CDTF">2023-03-09T11:42:00Z</dcterms:modified>
</cp:coreProperties>
</file>